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F9" w:rsidRPr="00F15FF9" w:rsidRDefault="00F15FF9" w:rsidP="00F15FF9">
      <w:pPr>
        <w:autoSpaceDE w:val="0"/>
        <w:jc w:val="center"/>
        <w:rPr>
          <w:rFonts w:eastAsia="Arial CYR" w:cs="Arial CYR"/>
          <w:b/>
          <w:bCs/>
          <w:szCs w:val="28"/>
        </w:rPr>
      </w:pPr>
      <w:r w:rsidRPr="00F15FF9">
        <w:rPr>
          <w:rFonts w:eastAsia="Arial CYR" w:cs="Arial CYR"/>
          <w:b/>
          <w:bCs/>
          <w:szCs w:val="28"/>
        </w:rPr>
        <w:t>ПОРЯДОК ПОСТУ</w:t>
      </w:r>
      <w:r>
        <w:rPr>
          <w:rFonts w:eastAsia="Arial CYR" w:cs="Arial CYR"/>
          <w:b/>
          <w:bCs/>
          <w:szCs w:val="28"/>
        </w:rPr>
        <w:t>ПЛЕНИЯ НА МУНИЦИПАЛЬНУЮ СЛУЖБУ</w:t>
      </w:r>
    </w:p>
    <w:p w:rsidR="00F15FF9" w:rsidRPr="00F15FF9" w:rsidRDefault="00F15FF9" w:rsidP="00F15FF9">
      <w:pPr>
        <w:autoSpaceDE w:val="0"/>
        <w:ind w:firstLine="540"/>
        <w:jc w:val="both"/>
        <w:rPr>
          <w:rFonts w:eastAsia="Arial" w:cs="Arial"/>
          <w:szCs w:val="28"/>
        </w:rPr>
      </w:pPr>
    </w:p>
    <w:p w:rsidR="00F15FF9" w:rsidRPr="00F15FF9" w:rsidRDefault="00F15FF9" w:rsidP="00F15FF9">
      <w:pPr>
        <w:spacing w:before="100" w:beforeAutospacing="1" w:after="100" w:afterAutospacing="1"/>
        <w:ind w:firstLine="540"/>
        <w:jc w:val="both"/>
        <w:rPr>
          <w:rFonts w:eastAsia="Times New Roman"/>
          <w:szCs w:val="28"/>
          <w:lang w:eastAsia="ru-RU"/>
        </w:rPr>
      </w:pPr>
      <w:r w:rsidRPr="00F15FF9">
        <w:rPr>
          <w:rFonts w:eastAsia="Times New Roman"/>
          <w:szCs w:val="28"/>
          <w:lang w:eastAsia="ru-RU"/>
        </w:rPr>
        <w:t>В соответствии со статьей 16 Закона Кировской обла</w:t>
      </w:r>
      <w:r>
        <w:rPr>
          <w:rFonts w:eastAsia="Times New Roman"/>
          <w:szCs w:val="28"/>
          <w:lang w:eastAsia="ru-RU"/>
        </w:rPr>
        <w:t>сти от 08.10.2007 года   </w:t>
      </w:r>
      <w:r w:rsidRPr="00F15FF9">
        <w:rPr>
          <w:rFonts w:eastAsia="Times New Roman"/>
          <w:szCs w:val="28"/>
          <w:lang w:eastAsia="ru-RU"/>
        </w:rPr>
        <w:t xml:space="preserve"> № 171-ЗО «О муниципаль</w:t>
      </w:r>
      <w:r>
        <w:rPr>
          <w:rFonts w:eastAsia="Times New Roman"/>
          <w:szCs w:val="28"/>
          <w:lang w:eastAsia="ru-RU"/>
        </w:rPr>
        <w:t>ной службе в Кировской области»</w:t>
      </w:r>
    </w:p>
    <w:p w:rsidR="00F15FF9" w:rsidRPr="00F15FF9" w:rsidRDefault="00F15FF9" w:rsidP="00F15FF9">
      <w:pPr>
        <w:autoSpaceDE w:val="0"/>
        <w:ind w:firstLine="540"/>
        <w:jc w:val="both"/>
        <w:rPr>
          <w:rFonts w:eastAsia="Arial" w:cs="Arial"/>
          <w:szCs w:val="28"/>
        </w:rPr>
      </w:pPr>
    </w:p>
    <w:p w:rsidR="00F15FF9" w:rsidRPr="00F15FF9" w:rsidRDefault="00F15FF9" w:rsidP="00F15FF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F15FF9">
        <w:rPr>
          <w:rFonts w:cs="Calibri"/>
          <w:szCs w:val="28"/>
        </w:rPr>
        <w:t xml:space="preserve">1. </w:t>
      </w:r>
      <w:proofErr w:type="gramStart"/>
      <w:r w:rsidRPr="00F15FF9">
        <w:rPr>
          <w:rFonts w:eastAsia="Arial CYR" w:cs="Arial CYR"/>
          <w:szCs w:val="28"/>
        </w:rPr>
        <w:t>На муниципальную службу вправе поступать граждане, достигшие возраста 18 лет, вл</w:t>
      </w:r>
      <w:r w:rsidRPr="00F15FF9">
        <w:rPr>
          <w:rFonts w:eastAsia="Arial CYR" w:cs="Arial CYR"/>
          <w:szCs w:val="28"/>
        </w:rPr>
        <w:t>а</w:t>
      </w:r>
      <w:r w:rsidRPr="00F15FF9">
        <w:rPr>
          <w:rFonts w:eastAsia="Arial CYR" w:cs="Arial CYR"/>
          <w:szCs w:val="28"/>
        </w:rPr>
        <w:t>деющие государственным языком Российской Федерации и соответствующие квалификационным требованиям, установленным в соответствии с Ф</w:t>
      </w:r>
      <w:r w:rsidRPr="00F15FF9">
        <w:rPr>
          <w:rFonts w:eastAsia="Arial CYR" w:cs="Arial CYR"/>
          <w:szCs w:val="28"/>
        </w:rPr>
        <w:t>е</w:t>
      </w:r>
      <w:r w:rsidRPr="00F15FF9">
        <w:rPr>
          <w:rFonts w:eastAsia="Arial CYR" w:cs="Arial CYR"/>
          <w:szCs w:val="28"/>
        </w:rPr>
        <w:t>деральным законом от 02.03.2007 № 25- ФЗ « О муниципальной службе в Российской Федерации» для  замещения должностей муниц</w:t>
      </w:r>
      <w:r w:rsidRPr="00F15FF9">
        <w:rPr>
          <w:rFonts w:eastAsia="Arial CYR" w:cs="Arial CYR"/>
          <w:szCs w:val="28"/>
        </w:rPr>
        <w:t>и</w:t>
      </w:r>
      <w:r w:rsidRPr="00F15FF9">
        <w:rPr>
          <w:rFonts w:eastAsia="Arial CYR" w:cs="Arial CYR"/>
          <w:szCs w:val="28"/>
        </w:rPr>
        <w:t>пальной службы, при отсутствии обстоятельств, указанных в статье 13 Федерал</w:t>
      </w:r>
      <w:r w:rsidRPr="00F15FF9">
        <w:rPr>
          <w:rFonts w:eastAsia="Arial CYR" w:cs="Arial CYR"/>
          <w:szCs w:val="28"/>
        </w:rPr>
        <w:t>ь</w:t>
      </w:r>
      <w:r w:rsidRPr="00F15FF9">
        <w:rPr>
          <w:rFonts w:eastAsia="Arial CYR" w:cs="Arial CYR"/>
          <w:szCs w:val="28"/>
        </w:rPr>
        <w:t>ного закона от 02.03.2007 № 25-ФЗ « О муниципальной службе в Российской Федерации» в качестве</w:t>
      </w:r>
      <w:proofErr w:type="gramEnd"/>
      <w:r w:rsidRPr="00F15FF9">
        <w:rPr>
          <w:rFonts w:eastAsia="Arial CYR" w:cs="Arial CYR"/>
          <w:szCs w:val="28"/>
        </w:rPr>
        <w:t xml:space="preserve"> ограничений, связанных с муниципальной слу</w:t>
      </w:r>
      <w:r w:rsidRPr="00F15FF9">
        <w:rPr>
          <w:rFonts w:eastAsia="Arial CYR" w:cs="Arial CYR"/>
          <w:szCs w:val="28"/>
        </w:rPr>
        <w:t>ж</w:t>
      </w:r>
      <w:r w:rsidRPr="00F15FF9">
        <w:rPr>
          <w:rFonts w:eastAsia="Arial CYR" w:cs="Arial CYR"/>
          <w:szCs w:val="28"/>
        </w:rPr>
        <w:t>бой</w:t>
      </w:r>
      <w:proofErr w:type="gramStart"/>
      <w:r w:rsidRPr="00F15FF9">
        <w:rPr>
          <w:rFonts w:eastAsia="Arial CYR" w:cs="Arial CYR"/>
          <w:szCs w:val="28"/>
        </w:rPr>
        <w:t>.»</w:t>
      </w:r>
      <w:proofErr w:type="gramEnd"/>
    </w:p>
    <w:p w:rsidR="00F15FF9" w:rsidRPr="00F15FF9" w:rsidRDefault="00F15FF9" w:rsidP="00F15FF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F15FF9">
        <w:rPr>
          <w:rFonts w:eastAsia="Arial CYR" w:cs="Arial CYR"/>
          <w:szCs w:val="28"/>
        </w:rPr>
        <w:t xml:space="preserve">2. </w:t>
      </w:r>
      <w:proofErr w:type="gramStart"/>
      <w:r w:rsidRPr="00F15FF9">
        <w:rPr>
          <w:rFonts w:eastAsia="Arial CYR" w:cs="Arial CYR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F15FF9" w:rsidRPr="00F15FF9" w:rsidRDefault="00F15FF9" w:rsidP="00F15FF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F15FF9">
        <w:rPr>
          <w:rFonts w:eastAsia="Arial CYR" w:cs="Arial CYR"/>
          <w:szCs w:val="28"/>
        </w:rPr>
        <w:t>3. При поступлении на муниципальную службу гражданин представляет:</w:t>
      </w:r>
    </w:p>
    <w:p w:rsidR="00F15FF9" w:rsidRPr="00F15FF9" w:rsidRDefault="00F15FF9" w:rsidP="00F15FF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F15FF9">
        <w:rPr>
          <w:rFonts w:eastAsia="Arial CYR" w:cs="Arial CYR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F15FF9" w:rsidRPr="00F15FF9" w:rsidRDefault="00F15FF9" w:rsidP="00F15FF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F15FF9">
        <w:rPr>
          <w:rFonts w:eastAsia="Arial CYR" w:cs="Arial CYR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15FF9" w:rsidRPr="00F15FF9" w:rsidRDefault="00F15FF9" w:rsidP="00F15FF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F15FF9">
        <w:rPr>
          <w:rFonts w:eastAsia="Arial CYR" w:cs="Arial CYR"/>
          <w:szCs w:val="28"/>
        </w:rPr>
        <w:t>3) паспорт;</w:t>
      </w:r>
    </w:p>
    <w:p w:rsidR="00F15FF9" w:rsidRPr="00F15FF9" w:rsidRDefault="00F15FF9" w:rsidP="00F15FF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F15FF9">
        <w:rPr>
          <w:rFonts w:eastAsia="Arial CYR" w:cs="Arial CYR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F15FF9" w:rsidRPr="00F15FF9" w:rsidRDefault="00F15FF9" w:rsidP="00F15FF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F15FF9">
        <w:rPr>
          <w:rFonts w:eastAsia="Arial CYR" w:cs="Arial CYR"/>
          <w:szCs w:val="28"/>
        </w:rPr>
        <w:t>5) документ об образовании;</w:t>
      </w:r>
    </w:p>
    <w:p w:rsidR="00F15FF9" w:rsidRPr="00F15FF9" w:rsidRDefault="00F15FF9" w:rsidP="00F15FF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F15FF9">
        <w:rPr>
          <w:rFonts w:eastAsia="Arial CYR" w:cs="Arial CYR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15FF9" w:rsidRPr="00F15FF9" w:rsidRDefault="00F15FF9" w:rsidP="00F15FF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F15FF9">
        <w:rPr>
          <w:rFonts w:eastAsia="Arial CYR" w:cs="Arial CYR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15FF9" w:rsidRPr="00F15FF9" w:rsidRDefault="00F15FF9" w:rsidP="00F15FF9">
      <w:pPr>
        <w:autoSpaceDE w:val="0"/>
        <w:ind w:firstLine="540"/>
        <w:jc w:val="both"/>
        <w:rPr>
          <w:rFonts w:cs="Calibri"/>
          <w:szCs w:val="28"/>
        </w:rPr>
      </w:pPr>
      <w:r w:rsidRPr="00F15FF9">
        <w:rPr>
          <w:rFonts w:cs="Calibri"/>
          <w:szCs w:val="28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F15FF9" w:rsidRPr="00F15FF9" w:rsidRDefault="00F15FF9" w:rsidP="00F15FF9">
      <w:pPr>
        <w:rPr>
          <w:szCs w:val="28"/>
        </w:rPr>
      </w:pPr>
      <w:r w:rsidRPr="00F15FF9">
        <w:rPr>
          <w:rFonts w:eastAsia="Arial CYR" w:cs="Calibri"/>
          <w:szCs w:val="28"/>
        </w:rPr>
        <w:t xml:space="preserve">       9) </w:t>
      </w:r>
      <w:r w:rsidRPr="00F15FF9">
        <w:rPr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15FF9" w:rsidRPr="00F15FF9" w:rsidRDefault="00F15FF9" w:rsidP="00F15FF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F15FF9">
        <w:rPr>
          <w:szCs w:val="28"/>
        </w:rPr>
        <w:t>10)</w:t>
      </w:r>
      <w:r w:rsidRPr="00F15FF9">
        <w:rPr>
          <w:rFonts w:eastAsia="Arial CYR" w:cs="Arial CYR"/>
          <w:szCs w:val="28"/>
        </w:rPr>
        <w:t xml:space="preserve"> сведения о доходах за год, предшествующий году поступления на муниципальную службу, об имуществе и обязательствах имущественного </w:t>
      </w:r>
      <w:r w:rsidRPr="00F15FF9">
        <w:rPr>
          <w:rFonts w:eastAsia="Arial CYR" w:cs="Arial CYR"/>
          <w:szCs w:val="28"/>
        </w:rPr>
        <w:lastRenderedPageBreak/>
        <w:t>характера;</w:t>
      </w:r>
    </w:p>
    <w:p w:rsidR="00F15FF9" w:rsidRPr="00F15FF9" w:rsidRDefault="00F15FF9" w:rsidP="00F15FF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F15FF9">
        <w:rPr>
          <w:rFonts w:eastAsia="Arial CYR" w:cs="Arial CYR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15FF9" w:rsidRPr="00F15FF9" w:rsidRDefault="00F15FF9" w:rsidP="00F15FF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F15FF9">
        <w:rPr>
          <w:rFonts w:eastAsia="Arial CYR" w:cs="Arial CYR"/>
          <w:szCs w:val="28"/>
        </w:rPr>
        <w:t>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F15FF9" w:rsidRPr="00F15FF9" w:rsidRDefault="00F15FF9" w:rsidP="00F15FF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F15FF9">
        <w:rPr>
          <w:rFonts w:eastAsia="Arial CYR" w:cs="Arial CYR"/>
          <w:szCs w:val="28"/>
        </w:rPr>
        <w:t xml:space="preserve"> 5. В 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F15FF9" w:rsidRPr="00F15FF9" w:rsidRDefault="00F15FF9" w:rsidP="00F15FF9">
      <w:pPr>
        <w:autoSpaceDE w:val="0"/>
        <w:ind w:firstLine="540"/>
        <w:jc w:val="both"/>
        <w:rPr>
          <w:rFonts w:cs="Calibri"/>
          <w:szCs w:val="28"/>
        </w:rPr>
      </w:pPr>
      <w:r w:rsidRPr="00F15FF9">
        <w:rPr>
          <w:rFonts w:cs="Calibri"/>
          <w:szCs w:val="28"/>
        </w:rPr>
        <w:t xml:space="preserve">6. </w:t>
      </w:r>
      <w:r w:rsidRPr="00F15FF9">
        <w:rPr>
          <w:rFonts w:eastAsia="Arial CYR" w:cs="Arial CYR"/>
          <w:szCs w:val="28"/>
        </w:rPr>
        <w:t xml:space="preserve"> Поступление гражданина на муниципальную службу осуществляется </w:t>
      </w:r>
      <w:proofErr w:type="gramStart"/>
      <w:r w:rsidRPr="00F15FF9">
        <w:rPr>
          <w:rFonts w:eastAsia="Arial CYR" w:cs="Arial CYR"/>
          <w:szCs w:val="28"/>
        </w:rPr>
        <w:t>в результате н</w:t>
      </w:r>
      <w:r w:rsidRPr="00F15FF9">
        <w:rPr>
          <w:rFonts w:eastAsia="Arial CYR" w:cs="Arial CYR"/>
          <w:szCs w:val="28"/>
        </w:rPr>
        <w:t>а</w:t>
      </w:r>
      <w:r w:rsidRPr="00F15FF9">
        <w:rPr>
          <w:rFonts w:eastAsia="Arial CYR" w:cs="Arial CYR"/>
          <w:szCs w:val="28"/>
        </w:rPr>
        <w:t>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F15FF9">
        <w:rPr>
          <w:rFonts w:eastAsia="Arial CYR" w:cs="Arial CYR"/>
          <w:szCs w:val="28"/>
        </w:rPr>
        <w:t xml:space="preserve"> с учетом особенностей, предусмотренных Федеральным законом  от02.03.2007 № 25-ФЗ « О муниципальной службе в Росси</w:t>
      </w:r>
      <w:r w:rsidRPr="00F15FF9">
        <w:rPr>
          <w:rFonts w:eastAsia="Arial CYR" w:cs="Arial CYR"/>
          <w:szCs w:val="28"/>
        </w:rPr>
        <w:t>й</w:t>
      </w:r>
      <w:r w:rsidRPr="00F15FF9">
        <w:rPr>
          <w:rFonts w:eastAsia="Arial CYR" w:cs="Arial CYR"/>
          <w:szCs w:val="28"/>
        </w:rPr>
        <w:t>ской Федерации».</w:t>
      </w:r>
    </w:p>
    <w:p w:rsidR="00F15FF9" w:rsidRPr="00F15FF9" w:rsidRDefault="00F15FF9" w:rsidP="00F15FF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F15FF9">
        <w:rPr>
          <w:rFonts w:eastAsia="Arial CYR" w:cs="Arial CYR"/>
          <w:szCs w:val="28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 Законом Кировской области.</w:t>
      </w:r>
    </w:p>
    <w:p w:rsidR="00F15FF9" w:rsidRPr="00F15FF9" w:rsidRDefault="00F15FF9" w:rsidP="00F15FF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F15FF9">
        <w:rPr>
          <w:rFonts w:eastAsia="Arial CYR" w:cs="Arial CYR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F15FF9" w:rsidRPr="00F15FF9" w:rsidRDefault="00F15FF9" w:rsidP="00F15FF9">
      <w:pPr>
        <w:autoSpaceDE w:val="0"/>
        <w:ind w:firstLine="540"/>
        <w:jc w:val="both"/>
        <w:rPr>
          <w:rFonts w:eastAsia="Arial CYR" w:cs="Arial CYR"/>
          <w:szCs w:val="28"/>
        </w:rPr>
      </w:pPr>
      <w:r w:rsidRPr="00F15FF9">
        <w:rPr>
          <w:rFonts w:eastAsia="Arial" w:cs="Arial"/>
          <w:szCs w:val="28"/>
        </w:rPr>
        <w:t xml:space="preserve">9. </w:t>
      </w:r>
      <w:r w:rsidRPr="00F15FF9">
        <w:rPr>
          <w:rFonts w:eastAsia="Arial CYR" w:cs="Arial CYR"/>
          <w:szCs w:val="28"/>
        </w:rPr>
        <w:t xml:space="preserve">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F15FF9" w:rsidRPr="00F15FF9" w:rsidRDefault="00F15FF9" w:rsidP="00F15FF9">
      <w:pPr>
        <w:autoSpaceDE w:val="0"/>
        <w:ind w:firstLine="540"/>
        <w:jc w:val="both"/>
        <w:rPr>
          <w:szCs w:val="28"/>
        </w:rPr>
      </w:pPr>
      <w:r w:rsidRPr="00F15FF9">
        <w:rPr>
          <w:szCs w:val="28"/>
        </w:rPr>
        <w:t xml:space="preserve">10. Гражданин, претендующий на замещение должности муниципальной службы, представляет сведения предусмотренные </w:t>
      </w:r>
      <w:hyperlink r:id="rId4" w:history="1">
        <w:r w:rsidRPr="00F15FF9">
          <w:rPr>
            <w:rStyle w:val="a3"/>
            <w:szCs w:val="28"/>
          </w:rPr>
          <w:t>статьей 15.1</w:t>
        </w:r>
      </w:hyperlink>
      <w:r w:rsidRPr="00F15FF9">
        <w:rPr>
          <w:szCs w:val="28"/>
        </w:rPr>
        <w:t xml:space="preserve"> Федерального закона от 02.03.2007 N 25-ФЗ «О муниципальной службе в Российской Федерации»</w:t>
      </w:r>
    </w:p>
    <w:p w:rsidR="00F15FF9" w:rsidRPr="00F15FF9" w:rsidRDefault="00F15FF9" w:rsidP="00F15FF9">
      <w:pPr>
        <w:autoSpaceDE w:val="0"/>
        <w:ind w:firstLine="540"/>
        <w:jc w:val="both"/>
        <w:rPr>
          <w:szCs w:val="28"/>
        </w:rPr>
      </w:pPr>
      <w:r w:rsidRPr="00F15FF9">
        <w:rPr>
          <w:szCs w:val="28"/>
        </w:rPr>
        <w:t>- при поступлении на службу за три календарных года, предшествующих году поступления на муниципальную службу;</w:t>
      </w:r>
    </w:p>
    <w:p w:rsidR="00817955" w:rsidRPr="00F15FF9" w:rsidRDefault="00817955">
      <w:pPr>
        <w:rPr>
          <w:szCs w:val="28"/>
        </w:rPr>
      </w:pPr>
    </w:p>
    <w:sectPr w:rsidR="00817955" w:rsidRPr="00F15FF9" w:rsidSect="0081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FF9"/>
    <w:rsid w:val="000F759B"/>
    <w:rsid w:val="00817955"/>
    <w:rsid w:val="00F1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FF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F2CCF7E8339DC0C83C6AEBF4DE864F450506CF54FED5759ADFBE8AA0CA1DC4DAC139A221739DACNA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</dc:creator>
  <cp:lastModifiedBy>Рычков</cp:lastModifiedBy>
  <cp:revision>1</cp:revision>
  <dcterms:created xsi:type="dcterms:W3CDTF">2018-04-10T05:23:00Z</dcterms:created>
  <dcterms:modified xsi:type="dcterms:W3CDTF">2018-04-10T05:44:00Z</dcterms:modified>
</cp:coreProperties>
</file>